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5CE83" w14:textId="77777777" w:rsidR="00BA7FA7" w:rsidRDefault="00BA7FA7" w:rsidP="00177084">
      <w:pPr>
        <w:jc w:val="center"/>
        <w:rPr>
          <w:rFonts w:asciiTheme="minorEastAsia" w:hAnsiTheme="minorEastAsia" w:cs="Times New Roman"/>
          <w:color w:val="000000"/>
          <w:sz w:val="28"/>
          <w:szCs w:val="21"/>
        </w:rPr>
      </w:pPr>
      <w:r w:rsidRPr="002021DA">
        <w:rPr>
          <w:rFonts w:eastAsia="ＭＳ ゴシック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0E65" wp14:editId="08F61695">
                <wp:simplePos x="0" y="0"/>
                <wp:positionH relativeFrom="margin">
                  <wp:align>left</wp:align>
                </wp:positionH>
                <wp:positionV relativeFrom="paragraph">
                  <wp:posOffset>4896</wp:posOffset>
                </wp:positionV>
                <wp:extent cx="914400" cy="3429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608B" w14:textId="77777777" w:rsidR="00BA7FA7" w:rsidRPr="00C96ADB" w:rsidRDefault="00BA7FA7" w:rsidP="00BA7FA7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50E6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.4pt;width:1in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ML7gEAAMcDAAAOAAAAZHJzL2Uyb0RvYy54bWysU1GP0zAMfkfiP0R5Z93GgK1adzp2GkI6&#10;DqSDH5CmaRuRxsHJ1o5fj5P2dgPeEH2I7Nj57O+zu70ZOsNOCr0GW/DFbM6ZshIqbZuCf/t6eLXm&#10;zAdhK2HAqoKflec3u5cvtr3L1RJaMJVCRiDW570reBuCy7PMy1Z1ws/AKUvBGrATgVxssgpFT+id&#10;yZbz+dusB6wcglTe0+3dGOS7hF/XSobPde1VYKbg1FtIJ6azjGe224q8QeFaLac2xD900QltqegF&#10;6k4EwY6o/4LqtETwUIeZhC6DutZSJQ7EZjH/g81jK5xKXEgc7y4y+f8HKx9Oj+4LsjC8h4EGmEh4&#10;dw/yu2cW9q2wjbpFhL5VoqLCiyhZ1jufT0+j1D73EaTsP0FFQxbHAAloqLGLqhBPRug0gPNFdDUE&#10;Julys1it5hSRFHq9Wm7IjhVE/vTYoQ8fFHQsGgVHmmkCF6d7H8bUp5RYy4PR1UEbkxxsyr1BdhI0&#10;/0P6JvTf0oyNyRbisxEx3iSWkdhIMQzlQMHItoTqTHwRxn2i/SejBfzJWU+7VHD/4yhQcWY+WtLs&#10;HdF6Q8uXnPV6Q2zxOlBeBYSVBFTwwNlo7sO4rkeHummpzjgjC7ekcq2TAs89TV3TtiQNp82O63jt&#10;p6zn/2/3CwAA//8DAFBLAwQUAAYACAAAACEAiy8aitgAAAAEAQAADwAAAGRycy9kb3ducmV2Lnht&#10;bEyPwU7DMBBE70j8g7VI3KgDCigKcapSCaEeWxDnbbwkofE6it3G5evZnuA4mtHMm2qZ3KBONIXe&#10;s4H7RQaKuPG259bAx/vrXQEqRGSLg2cycKYAy/r6qsLS+pm3dNrFVkkJhxINdDGOpdah6chhWPiR&#10;WLwvPzmMIqdW2wlnKXeDfsiyJ+2wZ1nocKR1R81hd3QGNp90fitw2I7r78P8k9qXzcomY25v0uoZ&#10;VKQU/8JwwRd0qIVp749sgxoMyJFoQOgvXp6L3Bt4zAvQdaX/w9e/AAAA//8DAFBLAQItABQABgAI&#10;AAAAIQC2gziS/gAAAOEBAAATAAAAAAAAAAAAAAAAAAAAAABbQ29udGVudF9UeXBlc10ueG1sUEsB&#10;Ai0AFAAGAAgAAAAhADj9If/WAAAAlAEAAAsAAAAAAAAAAAAAAAAALwEAAF9yZWxzLy5yZWxzUEsB&#10;Ai0AFAAGAAgAAAAhAJcDgwvuAQAAxwMAAA4AAAAAAAAAAAAAAAAALgIAAGRycy9lMm9Eb2MueG1s&#10;UEsBAi0AFAAGAAgAAAAhAIsvGorYAAAABAEAAA8AAAAAAAAAAAAAAAAASAQAAGRycy9kb3ducmV2&#10;LnhtbFBLBQYAAAAABAAEAPMAAABNBQAAAAA=&#10;" stroked="f">
                <v:textbox inset="5.85pt,.7pt,5.85pt,.7pt">
                  <w:txbxContent>
                    <w:p w14:paraId="5D28608B" w14:textId="77777777" w:rsidR="00BA7FA7" w:rsidRPr="00C96ADB" w:rsidRDefault="00BA7FA7" w:rsidP="00BA7FA7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0606A" w14:textId="77777777" w:rsidR="00E66A20" w:rsidRPr="00BA7FA7" w:rsidRDefault="00177084" w:rsidP="00BA7FA7">
      <w:pPr>
        <w:spacing w:line="400" w:lineRule="exact"/>
        <w:jc w:val="center"/>
        <w:rPr>
          <w:rFonts w:ascii="Century" w:eastAsia="ＭＳ ゴシック" w:hAnsi="Century" w:cs="Times New Roman"/>
          <w:color w:val="000000"/>
          <w:sz w:val="24"/>
          <w:szCs w:val="24"/>
        </w:rPr>
      </w:pPr>
      <w:r w:rsidRPr="00BA7FA7">
        <w:rPr>
          <w:rFonts w:ascii="Century" w:eastAsia="ＭＳ ゴシック" w:hAnsi="Century" w:cs="Times New Roman" w:hint="eastAsia"/>
          <w:color w:val="000000"/>
          <w:sz w:val="24"/>
          <w:szCs w:val="24"/>
        </w:rPr>
        <w:t>ながおかペイ活用サポート補助金交付申請書</w:t>
      </w:r>
    </w:p>
    <w:p w14:paraId="6BAFA0C4" w14:textId="77777777" w:rsidR="00C5308E" w:rsidRPr="00DD389A" w:rsidRDefault="00C5308E" w:rsidP="00C5308E">
      <w:pPr>
        <w:rPr>
          <w:rFonts w:asciiTheme="minorEastAsia" w:hAnsiTheme="minorEastAsia" w:cs="Times New Roman"/>
          <w:color w:val="000000"/>
          <w:szCs w:val="21"/>
        </w:rPr>
      </w:pPr>
    </w:p>
    <w:p w14:paraId="4BB76C60" w14:textId="77777777" w:rsidR="00C5308E" w:rsidRPr="00DD389A" w:rsidRDefault="00DC0D1E" w:rsidP="00A809F8">
      <w:pPr>
        <w:ind w:right="420"/>
        <w:jc w:val="right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令和　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年</w:t>
      </w:r>
      <w:r w:rsidR="00C5308E" w:rsidRPr="00DD389A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月</w:t>
      </w:r>
      <w:r w:rsidR="00C5308E" w:rsidRPr="00DD389A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日</w:t>
      </w:r>
    </w:p>
    <w:p w14:paraId="56C56B60" w14:textId="77777777" w:rsidR="006A032E" w:rsidRPr="00DD389A" w:rsidRDefault="00C5308E" w:rsidP="00141B10">
      <w:pPr>
        <w:ind w:firstLineChars="135" w:firstLine="283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/>
          <w:color w:val="000000"/>
          <w:szCs w:val="20"/>
        </w:rPr>
        <w:t xml:space="preserve">  </w:t>
      </w:r>
      <w:r w:rsidR="00177084">
        <w:rPr>
          <w:rFonts w:asciiTheme="minorEastAsia" w:hAnsiTheme="minorEastAsia" w:cs="Times New Roman" w:hint="eastAsia"/>
          <w:color w:val="000000"/>
          <w:szCs w:val="20"/>
        </w:rPr>
        <w:t>長岡市デジタル地域通貨協議会会長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様</w:t>
      </w:r>
    </w:p>
    <w:p w14:paraId="6EB52D2B" w14:textId="77777777" w:rsidR="00C5308E" w:rsidRPr="00DD389A" w:rsidRDefault="004B4A21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　　　　　</w:t>
      </w:r>
      <w:r w:rsidR="006A032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</w:t>
      </w:r>
      <w:r w:rsidR="006A032E" w:rsidRPr="00DD389A">
        <w:rPr>
          <w:rFonts w:asciiTheme="minorEastAsia" w:hAnsiTheme="minorEastAsia" w:cs="Segoe UI Symbol" w:hint="eastAsia"/>
          <w:color w:val="000000"/>
          <w:sz w:val="24"/>
          <w:szCs w:val="20"/>
        </w:rPr>
        <w:t>〒</w:t>
      </w:r>
    </w:p>
    <w:p w14:paraId="3792CF05" w14:textId="77777777" w:rsidR="00C5308E" w:rsidRPr="00DD389A" w:rsidRDefault="00A809F8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申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請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者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在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地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</w:t>
      </w:r>
    </w:p>
    <w:p w14:paraId="161CCB29" w14:textId="77777777" w:rsidR="00C5308E" w:rsidRPr="00DD389A" w:rsidRDefault="00C5308E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名　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称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</w:t>
      </w:r>
    </w:p>
    <w:p w14:paraId="69AA9D4A" w14:textId="77777777" w:rsidR="00C5308E" w:rsidRPr="00DD389A" w:rsidRDefault="00EA0EB0" w:rsidP="00DC0D1E">
      <w:pPr>
        <w:spacing w:line="276" w:lineRule="auto"/>
        <w:ind w:right="4" w:firstLineChars="2100" w:firstLine="4410"/>
        <w:jc w:val="left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>代表者職・氏名</w:t>
      </w:r>
      <w:r w:rsidR="00735A90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　　</w:t>
      </w:r>
      <w:r w:rsidR="001034E3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EC0603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</w:p>
    <w:p w14:paraId="5160FEF7" w14:textId="77777777" w:rsidR="002E18E6" w:rsidRPr="00DD389A" w:rsidRDefault="002E18E6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電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話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番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号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</w:t>
      </w:r>
    </w:p>
    <w:p w14:paraId="112236D4" w14:textId="77777777" w:rsidR="00EA0EB0" w:rsidRPr="00DD389A" w:rsidRDefault="00EA0EB0" w:rsidP="00DC0D1E">
      <w:pPr>
        <w:spacing w:line="276" w:lineRule="auto"/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14:paraId="689E2879" w14:textId="77777777" w:rsidR="00EA0EB0" w:rsidRPr="00DD389A" w:rsidRDefault="00EA0EB0" w:rsidP="00A809F8">
      <w:pPr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14:paraId="16839269" w14:textId="77777777" w:rsidR="001034E3" w:rsidRDefault="001034E3" w:rsidP="001034E3">
      <w:pPr>
        <w:pStyle w:val="a5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下記</w:t>
      </w:r>
      <w:r w:rsidR="00441369" w:rsidRPr="00DD389A">
        <w:rPr>
          <w:rFonts w:asciiTheme="minorEastAsia" w:hAnsiTheme="minorEastAsia" w:hint="eastAsia"/>
          <w:szCs w:val="21"/>
        </w:rPr>
        <w:t>のとおり</w:t>
      </w:r>
      <w:r w:rsidR="00177084" w:rsidRPr="00177084">
        <w:rPr>
          <w:rFonts w:asciiTheme="minorEastAsia" w:hAnsiTheme="minorEastAsia" w:hint="eastAsia"/>
          <w:szCs w:val="21"/>
        </w:rPr>
        <w:t>ながおかペイ活用サポート補助金</w:t>
      </w:r>
      <w:r w:rsidR="00441369" w:rsidRPr="00DD389A">
        <w:rPr>
          <w:rFonts w:asciiTheme="minorEastAsia" w:hAnsiTheme="minorEastAsia" w:hint="eastAsia"/>
          <w:szCs w:val="21"/>
        </w:rPr>
        <w:t>の交付を申請します。</w:t>
      </w:r>
      <w:r w:rsidRPr="001034E3">
        <w:rPr>
          <w:rFonts w:asciiTheme="minorEastAsia" w:hAnsiTheme="minorEastAsia"/>
        </w:rPr>
        <w:t xml:space="preserve">                               </w:t>
      </w:r>
      <w:r>
        <w:rPr>
          <w:rFonts w:asciiTheme="minorEastAsia" w:hAnsiTheme="minorEastAsia"/>
        </w:rPr>
        <w:t xml:space="preserve">                         </w:t>
      </w:r>
    </w:p>
    <w:p w14:paraId="50948190" w14:textId="77777777" w:rsidR="001034E3" w:rsidRDefault="001034E3" w:rsidP="001034E3">
      <w:pPr>
        <w:pStyle w:val="a5"/>
        <w:rPr>
          <w:rFonts w:asciiTheme="minorEastAsia" w:hAnsiTheme="minorEastAsia"/>
        </w:rPr>
      </w:pPr>
    </w:p>
    <w:p w14:paraId="6C3B4CB9" w14:textId="77777777" w:rsidR="001034E3" w:rsidRDefault="001034E3" w:rsidP="001034E3">
      <w:pPr>
        <w:pStyle w:val="a5"/>
        <w:rPr>
          <w:rFonts w:asciiTheme="minorEastAsia" w:hAnsiTheme="minorEastAsia"/>
        </w:rPr>
      </w:pPr>
    </w:p>
    <w:p w14:paraId="39FB4620" w14:textId="77777777" w:rsidR="001034E3" w:rsidRDefault="001034E3" w:rsidP="001034E3">
      <w:pPr>
        <w:pStyle w:val="a3"/>
      </w:pPr>
      <w:r w:rsidRPr="001034E3">
        <w:rPr>
          <w:rFonts w:hint="eastAsia"/>
        </w:rPr>
        <w:t>記</w:t>
      </w:r>
    </w:p>
    <w:p w14:paraId="77BE0945" w14:textId="77777777" w:rsidR="001034E3" w:rsidRDefault="001034E3" w:rsidP="001034E3">
      <w:pPr>
        <w:pStyle w:val="a3"/>
        <w:jc w:val="both"/>
      </w:pPr>
    </w:p>
    <w:p w14:paraId="50769F7D" w14:textId="77777777" w:rsidR="001034E3" w:rsidRPr="001034E3" w:rsidRDefault="001034E3" w:rsidP="001034E3"/>
    <w:p w14:paraId="71D16F53" w14:textId="77777777" w:rsidR="001034E3" w:rsidRDefault="001034E3" w:rsidP="001034E3">
      <w:pPr>
        <w:pStyle w:val="a3"/>
        <w:jc w:val="both"/>
      </w:pPr>
    </w:p>
    <w:p w14:paraId="0AA8B918" w14:textId="77777777" w:rsidR="00F44094" w:rsidRDefault="001034E3" w:rsidP="00F44094">
      <w:pPr>
        <w:pStyle w:val="a3"/>
        <w:ind w:firstLineChars="200" w:firstLine="420"/>
        <w:jc w:val="both"/>
      </w:pPr>
      <w:r w:rsidRPr="001034E3">
        <w:rPr>
          <w:rFonts w:hint="eastAsia"/>
        </w:rPr>
        <w:t>１．補助事業計画名</w:t>
      </w:r>
      <w:r>
        <w:rPr>
          <w:rFonts w:hint="eastAsia"/>
        </w:rPr>
        <w:t xml:space="preserve">　　　　　　　　　　　　　　　　　　　　　　事業</w:t>
      </w:r>
    </w:p>
    <w:p w14:paraId="05D17D9A" w14:textId="77777777" w:rsidR="00F44094" w:rsidRDefault="00F44094" w:rsidP="00F44094"/>
    <w:p w14:paraId="50CC330B" w14:textId="77777777" w:rsidR="00F44094" w:rsidRDefault="00F44094" w:rsidP="00F44094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２．申請区分　　　　</w:t>
      </w:r>
      <w:r w:rsidR="00C75BD7">
        <w:rPr>
          <w:rFonts w:hint="eastAsia"/>
        </w:rPr>
        <w:t xml:space="preserve">　　　</w:t>
      </w:r>
      <w:r>
        <w:rPr>
          <w:rFonts w:ascii="ＭＳ 明朝" w:eastAsia="ＭＳ 明朝" w:hAnsi="ＭＳ 明朝" w:cs="ＭＳ 明朝" w:hint="eastAsia"/>
        </w:rPr>
        <w:t>□</w:t>
      </w:r>
      <w:r w:rsidR="00C75BD7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高付加価値</w:t>
      </w:r>
      <w:r w:rsidR="00164B4E">
        <w:rPr>
          <w:rFonts w:ascii="ＭＳ 明朝" w:eastAsia="ＭＳ 明朝" w:hAnsi="ＭＳ 明朝" w:cs="ＭＳ 明朝" w:hint="eastAsia"/>
        </w:rPr>
        <w:t>化</w:t>
      </w:r>
      <w:r>
        <w:rPr>
          <w:rFonts w:ascii="ＭＳ 明朝" w:eastAsia="ＭＳ 明朝" w:hAnsi="ＭＳ 明朝" w:cs="ＭＳ 明朝" w:hint="eastAsia"/>
        </w:rPr>
        <w:t>枠</w:t>
      </w:r>
    </w:p>
    <w:p w14:paraId="44CF0C61" w14:textId="77777777" w:rsidR="00F44094" w:rsidRPr="00F44094" w:rsidRDefault="00F44094" w:rsidP="00F44094">
      <w:r>
        <w:rPr>
          <w:rFonts w:ascii="ＭＳ 明朝" w:eastAsia="ＭＳ 明朝" w:hAnsi="ＭＳ 明朝" w:cs="ＭＳ 明朝" w:hint="eastAsia"/>
        </w:rPr>
        <w:t xml:space="preserve">　　　　　　　　　　　　　</w:t>
      </w:r>
      <w:r w:rsidR="00C75BD7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 w:rsidR="00C75BD7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複数社連携枠</w:t>
      </w:r>
    </w:p>
    <w:p w14:paraId="561AC7D8" w14:textId="77777777" w:rsidR="001034E3" w:rsidRPr="00C75BD7" w:rsidRDefault="001034E3" w:rsidP="001034E3">
      <w:pPr>
        <w:pStyle w:val="a5"/>
        <w:ind w:firstLineChars="100" w:firstLine="210"/>
        <w:jc w:val="center"/>
        <w:rPr>
          <w:rFonts w:asciiTheme="minorEastAsia" w:hAnsiTheme="minorEastAsia"/>
        </w:rPr>
      </w:pPr>
    </w:p>
    <w:p w14:paraId="5C7184CE" w14:textId="77777777" w:rsidR="001034E3" w:rsidRPr="001034E3" w:rsidRDefault="00C75BD7" w:rsidP="001034E3">
      <w:pPr>
        <w:pStyle w:val="a5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034E3" w:rsidRPr="001034E3">
        <w:rPr>
          <w:rFonts w:asciiTheme="minorEastAsia" w:hAnsiTheme="minorEastAsia" w:hint="eastAsia"/>
        </w:rPr>
        <w:t>．補助事業の開始及び終了日</w:t>
      </w:r>
      <w:r w:rsidR="001034E3">
        <w:rPr>
          <w:rFonts w:asciiTheme="minorEastAsia" w:hAnsiTheme="minorEastAsia" w:hint="eastAsia"/>
        </w:rPr>
        <w:t xml:space="preserve">　　令和　　年　　月　　日　～　令和　　年　　月　　日</w:t>
      </w:r>
    </w:p>
    <w:p w14:paraId="0A00BCCA" w14:textId="77777777" w:rsidR="001034E3" w:rsidRPr="00C75BD7" w:rsidRDefault="001034E3" w:rsidP="001034E3">
      <w:pPr>
        <w:pStyle w:val="a5"/>
        <w:ind w:firstLineChars="100" w:firstLine="210"/>
        <w:jc w:val="center"/>
        <w:rPr>
          <w:rFonts w:asciiTheme="minorEastAsia" w:hAnsiTheme="minorEastAsia"/>
        </w:rPr>
      </w:pPr>
    </w:p>
    <w:p w14:paraId="59573EB7" w14:textId="77777777" w:rsidR="001034E3" w:rsidRPr="001034E3" w:rsidRDefault="00C75BD7" w:rsidP="001034E3">
      <w:pPr>
        <w:pStyle w:val="a5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1034E3" w:rsidRPr="001034E3">
        <w:rPr>
          <w:rFonts w:asciiTheme="minorEastAsia" w:hAnsiTheme="minorEastAsia" w:hint="eastAsia"/>
        </w:rPr>
        <w:t>．補助対象経費</w:t>
      </w:r>
      <w:r w:rsidR="001034E3" w:rsidRPr="001034E3">
        <w:rPr>
          <w:rFonts w:asciiTheme="minorEastAsia" w:hAnsiTheme="minorEastAsia"/>
        </w:rPr>
        <w:t xml:space="preserve">                                              </w:t>
      </w:r>
      <w:r w:rsidR="001034E3" w:rsidRPr="001034E3">
        <w:rPr>
          <w:rFonts w:asciiTheme="minorEastAsia" w:hAnsiTheme="minorEastAsia" w:hint="eastAsia"/>
        </w:rPr>
        <w:t>円（税抜き）</w:t>
      </w:r>
    </w:p>
    <w:p w14:paraId="030DC834" w14:textId="77777777" w:rsidR="001034E3" w:rsidRPr="00C75BD7" w:rsidRDefault="001034E3" w:rsidP="001034E3">
      <w:pPr>
        <w:pStyle w:val="a5"/>
        <w:ind w:firstLineChars="100" w:firstLine="210"/>
        <w:jc w:val="center"/>
        <w:rPr>
          <w:rFonts w:asciiTheme="minorEastAsia" w:hAnsiTheme="minorEastAsia"/>
        </w:rPr>
      </w:pPr>
    </w:p>
    <w:p w14:paraId="42C61E93" w14:textId="77777777" w:rsidR="001034E3" w:rsidRPr="001034E3" w:rsidRDefault="00C75BD7" w:rsidP="001034E3">
      <w:pPr>
        <w:pStyle w:val="a5"/>
        <w:tabs>
          <w:tab w:val="left" w:pos="6946"/>
        </w:tabs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1034E3" w:rsidRPr="001034E3">
        <w:rPr>
          <w:rFonts w:asciiTheme="minorEastAsia" w:hAnsiTheme="minorEastAsia" w:hint="eastAsia"/>
        </w:rPr>
        <w:t>．補助金交付申請額</w:t>
      </w:r>
      <w:r w:rsidR="001034E3" w:rsidRPr="001034E3">
        <w:rPr>
          <w:rFonts w:asciiTheme="minorEastAsia" w:hAnsiTheme="minorEastAsia"/>
        </w:rPr>
        <w:t xml:space="preserve">                                          </w:t>
      </w:r>
      <w:r w:rsidR="001034E3" w:rsidRPr="001034E3">
        <w:rPr>
          <w:rFonts w:asciiTheme="minorEastAsia" w:hAnsiTheme="minorEastAsia" w:hint="eastAsia"/>
        </w:rPr>
        <w:t>円（税抜き）</w:t>
      </w:r>
    </w:p>
    <w:p w14:paraId="458FC346" w14:textId="77777777" w:rsidR="001034E3" w:rsidRPr="00C75BD7" w:rsidRDefault="001034E3" w:rsidP="001034E3">
      <w:pPr>
        <w:pStyle w:val="a5"/>
        <w:ind w:firstLineChars="100" w:firstLine="210"/>
        <w:jc w:val="center"/>
        <w:rPr>
          <w:rFonts w:asciiTheme="minorEastAsia" w:hAnsiTheme="minorEastAsia"/>
        </w:rPr>
      </w:pPr>
    </w:p>
    <w:p w14:paraId="3743250E" w14:textId="77777777" w:rsidR="001034E3" w:rsidRPr="001034E3" w:rsidRDefault="00C75BD7" w:rsidP="001034E3">
      <w:pPr>
        <w:pStyle w:val="a5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1034E3" w:rsidRPr="001034E3">
        <w:rPr>
          <w:rFonts w:asciiTheme="minorEastAsia" w:hAnsiTheme="minorEastAsia" w:hint="eastAsia"/>
        </w:rPr>
        <w:t>．補助事業の内容及び補助事業に要する経費の配分</w:t>
      </w:r>
      <w:r w:rsidR="001034E3">
        <w:rPr>
          <w:rFonts w:asciiTheme="minorEastAsia" w:hAnsiTheme="minorEastAsia" w:hint="eastAsia"/>
        </w:rPr>
        <w:t xml:space="preserve">　　　　</w:t>
      </w:r>
      <w:r w:rsidR="001034E3" w:rsidRPr="001034E3">
        <w:rPr>
          <w:rFonts w:asciiTheme="minorEastAsia" w:hAnsiTheme="minorEastAsia" w:hint="eastAsia"/>
        </w:rPr>
        <w:t>事業計画書のとおり</w:t>
      </w:r>
    </w:p>
    <w:p w14:paraId="25F14EA6" w14:textId="77777777" w:rsidR="001034E3" w:rsidRPr="001034E3" w:rsidRDefault="001034E3" w:rsidP="001034E3">
      <w:pPr>
        <w:pStyle w:val="a5"/>
        <w:ind w:firstLineChars="100" w:firstLine="210"/>
        <w:jc w:val="center"/>
        <w:rPr>
          <w:rFonts w:asciiTheme="minorEastAsia" w:hAnsiTheme="minorEastAsia"/>
        </w:rPr>
      </w:pPr>
    </w:p>
    <w:p w14:paraId="3562F180" w14:textId="77777777" w:rsidR="001034E3" w:rsidRPr="001034E3" w:rsidRDefault="001034E3" w:rsidP="001034E3">
      <w:pPr>
        <w:pStyle w:val="a5"/>
        <w:ind w:firstLineChars="100" w:firstLine="210"/>
        <w:jc w:val="center"/>
        <w:rPr>
          <w:rFonts w:asciiTheme="minorEastAsia" w:hAnsiTheme="minorEastAsia"/>
        </w:rPr>
      </w:pPr>
    </w:p>
    <w:p w14:paraId="2FD78202" w14:textId="77777777" w:rsidR="00EE3A8E" w:rsidRDefault="00EE3A8E" w:rsidP="001034E3">
      <w:pPr>
        <w:pStyle w:val="a5"/>
        <w:ind w:firstLineChars="100" w:firstLine="210"/>
        <w:jc w:val="center"/>
        <w:rPr>
          <w:rFonts w:asciiTheme="minorEastAsia" w:hAnsiTheme="minorEastAsia"/>
          <w:szCs w:val="21"/>
        </w:rPr>
      </w:pPr>
    </w:p>
    <w:p w14:paraId="79A35DA4" w14:textId="77777777" w:rsidR="001034E3" w:rsidRDefault="001034E3" w:rsidP="001034E3">
      <w:pPr>
        <w:pStyle w:val="a5"/>
        <w:ind w:firstLineChars="100" w:firstLine="210"/>
        <w:jc w:val="center"/>
        <w:rPr>
          <w:rFonts w:asciiTheme="minorEastAsia" w:hAnsiTheme="minorEastAsia"/>
          <w:szCs w:val="21"/>
        </w:rPr>
      </w:pPr>
    </w:p>
    <w:p w14:paraId="0B4C5165" w14:textId="77777777" w:rsidR="001034E3" w:rsidRPr="001034E3" w:rsidRDefault="001034E3" w:rsidP="001034E3">
      <w:pPr>
        <w:pStyle w:val="a5"/>
        <w:ind w:firstLineChars="100" w:firstLine="210"/>
        <w:jc w:val="center"/>
        <w:rPr>
          <w:rFonts w:asciiTheme="minorEastAsia" w:hAnsiTheme="minorEastAsia"/>
          <w:szCs w:val="21"/>
        </w:rPr>
      </w:pPr>
    </w:p>
    <w:p w14:paraId="09DB4A10" w14:textId="77777777" w:rsidR="001034E3" w:rsidRPr="001034E3" w:rsidRDefault="001034E3" w:rsidP="001034E3">
      <w:pPr>
        <w:pStyle w:val="a5"/>
        <w:ind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sectPr w:rsidR="001034E3" w:rsidRPr="001034E3" w:rsidSect="00B307EF">
      <w:pgSz w:w="11906" w:h="16838" w:code="9"/>
      <w:pgMar w:top="709" w:right="991" w:bottom="426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74A8D" w14:textId="77777777" w:rsidR="008A2A9D" w:rsidRDefault="008A2A9D" w:rsidP="00441369">
      <w:r>
        <w:separator/>
      </w:r>
    </w:p>
  </w:endnote>
  <w:endnote w:type="continuationSeparator" w:id="0">
    <w:p w14:paraId="5F927A29" w14:textId="77777777" w:rsidR="008A2A9D" w:rsidRDefault="008A2A9D" w:rsidP="0044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BFDD7" w14:textId="77777777" w:rsidR="008A2A9D" w:rsidRDefault="008A2A9D" w:rsidP="00441369">
      <w:r>
        <w:separator/>
      </w:r>
    </w:p>
  </w:footnote>
  <w:footnote w:type="continuationSeparator" w:id="0">
    <w:p w14:paraId="1ECF555F" w14:textId="77777777" w:rsidR="008A2A9D" w:rsidRDefault="008A2A9D" w:rsidP="0044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C3987"/>
    <w:multiLevelType w:val="hybridMultilevel"/>
    <w:tmpl w:val="6EC4C616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A341AD"/>
    <w:multiLevelType w:val="hybridMultilevel"/>
    <w:tmpl w:val="D8525CA4"/>
    <w:lvl w:ilvl="0" w:tplc="F272C8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87349"/>
    <w:multiLevelType w:val="hybridMultilevel"/>
    <w:tmpl w:val="76B69914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5D24B7"/>
    <w:multiLevelType w:val="hybridMultilevel"/>
    <w:tmpl w:val="BE263844"/>
    <w:lvl w:ilvl="0" w:tplc="97400D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B67307E"/>
    <w:multiLevelType w:val="hybridMultilevel"/>
    <w:tmpl w:val="C0F4CF08"/>
    <w:lvl w:ilvl="0" w:tplc="0E52E506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b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00F3F72"/>
    <w:multiLevelType w:val="hybridMultilevel"/>
    <w:tmpl w:val="09E032E6"/>
    <w:lvl w:ilvl="0" w:tplc="6098371E">
      <w:numFmt w:val="bullet"/>
      <w:lvlText w:val="□"/>
      <w:lvlJc w:val="left"/>
      <w:pPr>
        <w:ind w:left="381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6" w15:restartNumberingAfterBreak="0">
    <w:nsid w:val="46560571"/>
    <w:multiLevelType w:val="hybridMultilevel"/>
    <w:tmpl w:val="E960BC48"/>
    <w:lvl w:ilvl="0" w:tplc="B16AE5D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A30EB2"/>
    <w:multiLevelType w:val="hybridMultilevel"/>
    <w:tmpl w:val="15500D72"/>
    <w:lvl w:ilvl="0" w:tplc="6D8626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2F2C9F"/>
    <w:multiLevelType w:val="hybridMultilevel"/>
    <w:tmpl w:val="758E6BB8"/>
    <w:lvl w:ilvl="0" w:tplc="0BF2B25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D22B46"/>
    <w:multiLevelType w:val="hybridMultilevel"/>
    <w:tmpl w:val="15FCB23E"/>
    <w:lvl w:ilvl="0" w:tplc="79486076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6B4349FF"/>
    <w:multiLevelType w:val="hybridMultilevel"/>
    <w:tmpl w:val="9EE2ECE2"/>
    <w:lvl w:ilvl="0" w:tplc="F2321714">
      <w:numFmt w:val="bullet"/>
      <w:lvlText w:val="□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num w:numId="1" w16cid:durableId="388384422">
    <w:abstractNumId w:val="5"/>
  </w:num>
  <w:num w:numId="2" w16cid:durableId="58797466">
    <w:abstractNumId w:val="7"/>
  </w:num>
  <w:num w:numId="3" w16cid:durableId="1795251343">
    <w:abstractNumId w:val="8"/>
  </w:num>
  <w:num w:numId="4" w16cid:durableId="1257639925">
    <w:abstractNumId w:val="3"/>
  </w:num>
  <w:num w:numId="5" w16cid:durableId="1807696493">
    <w:abstractNumId w:val="2"/>
  </w:num>
  <w:num w:numId="6" w16cid:durableId="682977201">
    <w:abstractNumId w:val="0"/>
  </w:num>
  <w:num w:numId="7" w16cid:durableId="1654022043">
    <w:abstractNumId w:val="6"/>
  </w:num>
  <w:num w:numId="8" w16cid:durableId="22682262">
    <w:abstractNumId w:val="1"/>
  </w:num>
  <w:num w:numId="9" w16cid:durableId="1400905914">
    <w:abstractNumId w:val="10"/>
  </w:num>
  <w:num w:numId="10" w16cid:durableId="259801283">
    <w:abstractNumId w:val="4"/>
  </w:num>
  <w:num w:numId="11" w16cid:durableId="1901861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8E"/>
    <w:rsid w:val="000326CF"/>
    <w:rsid w:val="000379B0"/>
    <w:rsid w:val="00060670"/>
    <w:rsid w:val="00072AE4"/>
    <w:rsid w:val="00085848"/>
    <w:rsid w:val="00092E7B"/>
    <w:rsid w:val="00097132"/>
    <w:rsid w:val="000E7696"/>
    <w:rsid w:val="000F197F"/>
    <w:rsid w:val="000F731E"/>
    <w:rsid w:val="00102AF7"/>
    <w:rsid w:val="001034E3"/>
    <w:rsid w:val="00113A8F"/>
    <w:rsid w:val="00141B10"/>
    <w:rsid w:val="0014601E"/>
    <w:rsid w:val="001532D5"/>
    <w:rsid w:val="00164B4E"/>
    <w:rsid w:val="00177084"/>
    <w:rsid w:val="00177F08"/>
    <w:rsid w:val="00191463"/>
    <w:rsid w:val="001951D6"/>
    <w:rsid w:val="001A63DA"/>
    <w:rsid w:val="001C54F5"/>
    <w:rsid w:val="001C5BA3"/>
    <w:rsid w:val="001D0462"/>
    <w:rsid w:val="001D2467"/>
    <w:rsid w:val="001F378F"/>
    <w:rsid w:val="00204B01"/>
    <w:rsid w:val="00226955"/>
    <w:rsid w:val="002421C0"/>
    <w:rsid w:val="002452E0"/>
    <w:rsid w:val="002A37C5"/>
    <w:rsid w:val="002D31A1"/>
    <w:rsid w:val="002E18E6"/>
    <w:rsid w:val="002F2219"/>
    <w:rsid w:val="00311C8F"/>
    <w:rsid w:val="0034428B"/>
    <w:rsid w:val="00361230"/>
    <w:rsid w:val="00397E48"/>
    <w:rsid w:val="003C4E04"/>
    <w:rsid w:val="003C7B1E"/>
    <w:rsid w:val="00410DE0"/>
    <w:rsid w:val="00433009"/>
    <w:rsid w:val="00433306"/>
    <w:rsid w:val="00441369"/>
    <w:rsid w:val="00453E20"/>
    <w:rsid w:val="0045532E"/>
    <w:rsid w:val="00456C4B"/>
    <w:rsid w:val="00472BFA"/>
    <w:rsid w:val="004772A7"/>
    <w:rsid w:val="004A5DF8"/>
    <w:rsid w:val="004A67A5"/>
    <w:rsid w:val="004B4A21"/>
    <w:rsid w:val="00501ADF"/>
    <w:rsid w:val="00511DC2"/>
    <w:rsid w:val="00527112"/>
    <w:rsid w:val="00537741"/>
    <w:rsid w:val="00546170"/>
    <w:rsid w:val="0055138B"/>
    <w:rsid w:val="0055339D"/>
    <w:rsid w:val="00555FF4"/>
    <w:rsid w:val="00566396"/>
    <w:rsid w:val="005A5FDB"/>
    <w:rsid w:val="005F2B60"/>
    <w:rsid w:val="006342CA"/>
    <w:rsid w:val="0063686B"/>
    <w:rsid w:val="00637C28"/>
    <w:rsid w:val="006530AC"/>
    <w:rsid w:val="006A032E"/>
    <w:rsid w:val="006A6A30"/>
    <w:rsid w:val="006C0F79"/>
    <w:rsid w:val="006D60B4"/>
    <w:rsid w:val="006E6CB5"/>
    <w:rsid w:val="006F74B8"/>
    <w:rsid w:val="007238C4"/>
    <w:rsid w:val="00735A90"/>
    <w:rsid w:val="00774A61"/>
    <w:rsid w:val="007A2346"/>
    <w:rsid w:val="007A2987"/>
    <w:rsid w:val="007B1E26"/>
    <w:rsid w:val="007B7E6D"/>
    <w:rsid w:val="007B7E79"/>
    <w:rsid w:val="007D0512"/>
    <w:rsid w:val="007D582A"/>
    <w:rsid w:val="007D66A6"/>
    <w:rsid w:val="007F3470"/>
    <w:rsid w:val="007F5BA6"/>
    <w:rsid w:val="00833201"/>
    <w:rsid w:val="00835246"/>
    <w:rsid w:val="008A2A9D"/>
    <w:rsid w:val="008A3408"/>
    <w:rsid w:val="008A3B0B"/>
    <w:rsid w:val="008D0EEE"/>
    <w:rsid w:val="008D6102"/>
    <w:rsid w:val="008D78B9"/>
    <w:rsid w:val="008E7752"/>
    <w:rsid w:val="00920500"/>
    <w:rsid w:val="00923CB6"/>
    <w:rsid w:val="0092763F"/>
    <w:rsid w:val="009300B0"/>
    <w:rsid w:val="0094080B"/>
    <w:rsid w:val="00951767"/>
    <w:rsid w:val="00954B97"/>
    <w:rsid w:val="00957DD2"/>
    <w:rsid w:val="009917C3"/>
    <w:rsid w:val="0099567B"/>
    <w:rsid w:val="00997340"/>
    <w:rsid w:val="009A4E20"/>
    <w:rsid w:val="009B6318"/>
    <w:rsid w:val="00A54680"/>
    <w:rsid w:val="00A66552"/>
    <w:rsid w:val="00A809F8"/>
    <w:rsid w:val="00AB552C"/>
    <w:rsid w:val="00AC5C7F"/>
    <w:rsid w:val="00B018F3"/>
    <w:rsid w:val="00B17FA6"/>
    <w:rsid w:val="00B26B46"/>
    <w:rsid w:val="00B307EF"/>
    <w:rsid w:val="00B42A1A"/>
    <w:rsid w:val="00B45BCD"/>
    <w:rsid w:val="00B567EC"/>
    <w:rsid w:val="00B56D03"/>
    <w:rsid w:val="00B642AD"/>
    <w:rsid w:val="00B66A9C"/>
    <w:rsid w:val="00B83B40"/>
    <w:rsid w:val="00B84F70"/>
    <w:rsid w:val="00B86A46"/>
    <w:rsid w:val="00BA7FA7"/>
    <w:rsid w:val="00BC5377"/>
    <w:rsid w:val="00BD67AD"/>
    <w:rsid w:val="00C12AE6"/>
    <w:rsid w:val="00C5308E"/>
    <w:rsid w:val="00C5419C"/>
    <w:rsid w:val="00C75BD7"/>
    <w:rsid w:val="00C779F4"/>
    <w:rsid w:val="00CC008F"/>
    <w:rsid w:val="00CE3851"/>
    <w:rsid w:val="00D3664E"/>
    <w:rsid w:val="00D609CA"/>
    <w:rsid w:val="00D73CD8"/>
    <w:rsid w:val="00D911C7"/>
    <w:rsid w:val="00DA4EC7"/>
    <w:rsid w:val="00DB59F0"/>
    <w:rsid w:val="00DC0D1E"/>
    <w:rsid w:val="00DD389A"/>
    <w:rsid w:val="00DD6125"/>
    <w:rsid w:val="00DE260B"/>
    <w:rsid w:val="00E11009"/>
    <w:rsid w:val="00E23E74"/>
    <w:rsid w:val="00E66A20"/>
    <w:rsid w:val="00E721FF"/>
    <w:rsid w:val="00E8620B"/>
    <w:rsid w:val="00EA0EB0"/>
    <w:rsid w:val="00EA546C"/>
    <w:rsid w:val="00EA7A59"/>
    <w:rsid w:val="00EC0603"/>
    <w:rsid w:val="00EE0963"/>
    <w:rsid w:val="00EE3A8E"/>
    <w:rsid w:val="00F27829"/>
    <w:rsid w:val="00F44094"/>
    <w:rsid w:val="00F46715"/>
    <w:rsid w:val="00F70E4E"/>
    <w:rsid w:val="00F80558"/>
    <w:rsid w:val="00F83C8C"/>
    <w:rsid w:val="00F85AA0"/>
    <w:rsid w:val="00FD788E"/>
    <w:rsid w:val="00FE08E7"/>
    <w:rsid w:val="00FE280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867BE"/>
  <w15:chartTrackingRefBased/>
  <w15:docId w15:val="{DFF3BFB2-717A-4D90-8DBA-FEE2C2E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5308E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C5308E"/>
    <w:rPr>
      <w:rFonts w:ascii="ＭＳ 明朝" w:eastAsia="ＭＳ 明朝" w:hAnsi="Century" w:cs="Times New Roman"/>
      <w:szCs w:val="20"/>
    </w:rPr>
  </w:style>
  <w:style w:type="paragraph" w:styleId="a5">
    <w:name w:val="No Spacing"/>
    <w:link w:val="a6"/>
    <w:uiPriority w:val="1"/>
    <w:qFormat/>
    <w:rsid w:val="00774A61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1951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69"/>
  </w:style>
  <w:style w:type="paragraph" w:styleId="ac">
    <w:name w:val="footer"/>
    <w:basedOn w:val="a"/>
    <w:link w:val="ad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69"/>
  </w:style>
  <w:style w:type="table" w:styleId="ae">
    <w:name w:val="Table Grid"/>
    <w:basedOn w:val="a1"/>
    <w:uiPriority w:val="59"/>
    <w:rsid w:val="0044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中の行間詰め"/>
    <w:basedOn w:val="a5"/>
    <w:link w:val="af0"/>
    <w:qFormat/>
    <w:rsid w:val="003C4E04"/>
    <w:pPr>
      <w:spacing w:line="240" w:lineRule="exact"/>
    </w:pPr>
    <w:rPr>
      <w:sz w:val="20"/>
      <w:szCs w:val="20"/>
    </w:rPr>
  </w:style>
  <w:style w:type="character" w:customStyle="1" w:styleId="a6">
    <w:name w:val="行間詰め (文字)"/>
    <w:basedOn w:val="a0"/>
    <w:link w:val="a5"/>
    <w:uiPriority w:val="1"/>
    <w:rsid w:val="003C4E04"/>
  </w:style>
  <w:style w:type="character" w:customStyle="1" w:styleId="af0">
    <w:name w:val="表中の行間詰め (文字)"/>
    <w:basedOn w:val="a6"/>
    <w:link w:val="af"/>
    <w:rsid w:val="003C4E04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9300B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300B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300B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00B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300B0"/>
    <w:rPr>
      <w:b/>
      <w:bCs/>
    </w:rPr>
  </w:style>
  <w:style w:type="paragraph" w:styleId="af6">
    <w:name w:val="Closing"/>
    <w:basedOn w:val="a"/>
    <w:link w:val="af7"/>
    <w:uiPriority w:val="99"/>
    <w:unhideWhenUsed/>
    <w:rsid w:val="001034E3"/>
    <w:pPr>
      <w:jc w:val="right"/>
    </w:pPr>
    <w:rPr>
      <w:rFonts w:asciiTheme="minorEastAsia" w:hAnsiTheme="minorEastAsia"/>
    </w:rPr>
  </w:style>
  <w:style w:type="character" w:customStyle="1" w:styleId="af7">
    <w:name w:val="結語 (文字)"/>
    <w:basedOn w:val="a0"/>
    <w:link w:val="af6"/>
    <w:uiPriority w:val="99"/>
    <w:rsid w:val="001034E3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B63A-5A87-427C-A2B7-A4D8D5E4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隆誠</dc:creator>
  <cp:lastModifiedBy>直美 渡部</cp:lastModifiedBy>
  <cp:revision>2</cp:revision>
  <cp:lastPrinted>2024-05-29T04:44:00Z</cp:lastPrinted>
  <dcterms:created xsi:type="dcterms:W3CDTF">2024-05-30T14:22:00Z</dcterms:created>
  <dcterms:modified xsi:type="dcterms:W3CDTF">2024-05-30T14:22:00Z</dcterms:modified>
</cp:coreProperties>
</file>